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937" w:rsidRDefault="006E1937" w:rsidP="00171859">
      <w:pPr>
        <w:pStyle w:val="NormalWeb"/>
        <w:spacing w:after="0"/>
        <w:jc w:val="center"/>
        <w:rPr>
          <w:rFonts w:ascii="Arial" w:hAnsi="Arial" w:cs="Arial"/>
          <w:sz w:val="44"/>
          <w:szCs w:val="44"/>
        </w:rPr>
      </w:pPr>
    </w:p>
    <w:p w:rsidR="00B439F2" w:rsidRDefault="00171859" w:rsidP="00171859">
      <w:pPr>
        <w:pStyle w:val="NormalWeb"/>
        <w:spacing w:after="0"/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CERTIDÃO DE A</w:t>
      </w:r>
      <w:r w:rsidRPr="00171859">
        <w:rPr>
          <w:rFonts w:ascii="Arial" w:hAnsi="Arial" w:cs="Arial"/>
          <w:sz w:val="44"/>
          <w:szCs w:val="44"/>
        </w:rPr>
        <w:t>TA</w:t>
      </w:r>
    </w:p>
    <w:p w:rsidR="007D7743" w:rsidRDefault="007D7743" w:rsidP="00171859">
      <w:pPr>
        <w:pStyle w:val="NormalWeb"/>
        <w:spacing w:after="0"/>
        <w:jc w:val="center"/>
        <w:rPr>
          <w:rFonts w:ascii="Arial" w:hAnsi="Arial" w:cs="Arial"/>
          <w:sz w:val="44"/>
          <w:szCs w:val="44"/>
        </w:rPr>
      </w:pPr>
    </w:p>
    <w:p w:rsidR="00C12799" w:rsidRDefault="00C12799" w:rsidP="00C12799">
      <w:pPr>
        <w:spacing w:line="360" w:lineRule="auto"/>
        <w:jc w:val="both"/>
        <w:rPr>
          <w:rFonts w:ascii="Arial Narrow" w:hAnsi="Arial Narrow"/>
        </w:rPr>
      </w:pPr>
    </w:p>
    <w:p w:rsidR="00FE7676" w:rsidRDefault="006E1937" w:rsidP="009B7375">
      <w:pPr>
        <w:spacing w:line="360" w:lineRule="auto"/>
        <w:jc w:val="both"/>
        <w:rPr>
          <w:rFonts w:ascii="Arial Narrow" w:hAnsi="Arial Narrow"/>
          <w:i/>
        </w:rPr>
      </w:pPr>
      <w:r>
        <w:rPr>
          <w:rFonts w:ascii="Arial Narrow" w:hAnsi="Arial Narrow"/>
        </w:rPr>
        <w:t xml:space="preserve">António Manuel da Conceição Dias, Secretário </w:t>
      </w:r>
      <w:r w:rsidR="00C774F6">
        <w:rPr>
          <w:rFonts w:ascii="Arial Narrow" w:hAnsi="Arial Narrow"/>
        </w:rPr>
        <w:t>da Junta</w:t>
      </w:r>
      <w:r w:rsidR="003B28C1">
        <w:rPr>
          <w:rFonts w:ascii="Arial Narrow" w:hAnsi="Arial Narrow"/>
        </w:rPr>
        <w:t xml:space="preserve"> </w:t>
      </w:r>
      <w:r w:rsidR="00B439F2" w:rsidRPr="00A52061">
        <w:rPr>
          <w:rFonts w:ascii="Arial Narrow" w:hAnsi="Arial Narrow"/>
        </w:rPr>
        <w:t>de Freguesia de Guardão, conc</w:t>
      </w:r>
      <w:r w:rsidR="007D7743">
        <w:rPr>
          <w:rFonts w:ascii="Arial Narrow" w:hAnsi="Arial Narrow"/>
        </w:rPr>
        <w:t>elho de Tondela, certifica que n</w:t>
      </w:r>
      <w:r w:rsidR="00B439F2" w:rsidRPr="00A52061">
        <w:rPr>
          <w:rFonts w:ascii="Arial Narrow" w:hAnsi="Arial Narrow"/>
        </w:rPr>
        <w:t>a At</w:t>
      </w:r>
      <w:r w:rsidR="007D7743">
        <w:rPr>
          <w:rFonts w:ascii="Arial Narrow" w:hAnsi="Arial Narrow"/>
        </w:rPr>
        <w:t xml:space="preserve">a da Assembleia de Freguesia do Guardão </w:t>
      </w:r>
      <w:r w:rsidR="0050759F">
        <w:rPr>
          <w:rFonts w:ascii="Arial Narrow" w:hAnsi="Arial Narrow"/>
        </w:rPr>
        <w:t>realizada no dia</w:t>
      </w:r>
      <w:r w:rsidR="00FE7676">
        <w:rPr>
          <w:rFonts w:ascii="Arial Narrow" w:hAnsi="Arial Narrow"/>
        </w:rPr>
        <w:t xml:space="preserve"> 26 de Abril do ano de dois mil e dezanove</w:t>
      </w:r>
      <w:r w:rsidR="00B439F2" w:rsidRPr="00A52061">
        <w:rPr>
          <w:rFonts w:ascii="Arial Narrow" w:hAnsi="Arial Narrow"/>
        </w:rPr>
        <w:t xml:space="preserve">, consta o seguinte: </w:t>
      </w:r>
      <w:r w:rsidR="0050759F" w:rsidRPr="00FE7676">
        <w:rPr>
          <w:rFonts w:ascii="Arial Narrow" w:hAnsi="Arial Narrow"/>
          <w:i/>
        </w:rPr>
        <w:t>-----------------------------------------------------------------------------------</w:t>
      </w:r>
      <w:r w:rsidR="006D23D1" w:rsidRPr="00FE7676">
        <w:rPr>
          <w:rFonts w:ascii="Arial Narrow" w:hAnsi="Arial Narrow"/>
          <w:i/>
        </w:rPr>
        <w:t>--------</w:t>
      </w:r>
      <w:r w:rsidR="00FE7676">
        <w:rPr>
          <w:rFonts w:ascii="Arial Narrow" w:hAnsi="Arial Narrow"/>
          <w:i/>
        </w:rPr>
        <w:t>---</w:t>
      </w:r>
    </w:p>
    <w:p w:rsidR="00806200" w:rsidRPr="00806200" w:rsidRDefault="00806200" w:rsidP="009B7375">
      <w:pPr>
        <w:spacing w:line="360" w:lineRule="auto"/>
        <w:jc w:val="both"/>
        <w:rPr>
          <w:rFonts w:ascii="Arial Narrow" w:hAnsi="Arial Narrow"/>
        </w:rPr>
      </w:pPr>
      <w:r w:rsidRPr="00FE7676">
        <w:rPr>
          <w:rFonts w:ascii="Arial Narrow" w:hAnsi="Arial Narrow"/>
          <w:b/>
          <w:i/>
        </w:rPr>
        <w:t>-------</w:t>
      </w:r>
      <w:r w:rsidRPr="00FE7676">
        <w:rPr>
          <w:rFonts w:ascii="Arial Narrow" w:hAnsi="Arial Narrow"/>
          <w:b/>
          <w:i/>
        </w:rPr>
        <w:t xml:space="preserve">Ponto dois ponto quatro – Análise, discussão e aprovação do Contrato </w:t>
      </w:r>
      <w:proofErr w:type="spellStart"/>
      <w:r w:rsidRPr="00FE7676">
        <w:rPr>
          <w:rFonts w:ascii="Arial Narrow" w:hAnsi="Arial Narrow"/>
          <w:b/>
          <w:i/>
        </w:rPr>
        <w:t>Interadministrativo</w:t>
      </w:r>
      <w:proofErr w:type="spellEnd"/>
      <w:r w:rsidRPr="00FE7676">
        <w:rPr>
          <w:rFonts w:ascii="Arial Narrow" w:hAnsi="Arial Narrow"/>
          <w:b/>
          <w:i/>
        </w:rPr>
        <w:t xml:space="preserve"> de Delegação de Competências a celebrar entre o Município de Tondela e a Freguesia do Guardão no apoio à comparticipação de combustíveis para o transporte de alunos deste ano. À semelhança do que já aconteceu nos anos anteriores, no próximo ano a JF continuará a assegurar o transporte das crianças do primeiro ciclo. A câmara comparticipará com parte deste transporte, pelo que é necessária a aprovação deste protocolo, para que possam ser feitas as transferências para a junta</w:t>
      </w:r>
      <w:r w:rsidR="00FE7676">
        <w:rPr>
          <w:rFonts w:ascii="Arial Narrow" w:hAnsi="Arial Narrow"/>
          <w:b/>
          <w:i/>
        </w:rPr>
        <w:t>. -------</w:t>
      </w:r>
      <w:r w:rsidRPr="00FE7676">
        <w:rPr>
          <w:rFonts w:ascii="Arial Narrow" w:hAnsi="Arial Narrow"/>
          <w:b/>
          <w:i/>
        </w:rPr>
        <w:t>Colocado este ponto à discussão, o documento foi aprovado por unanimidade.-</w:t>
      </w:r>
      <w:r w:rsidR="00FE7676">
        <w:rPr>
          <w:rFonts w:ascii="Arial Narrow" w:hAnsi="Arial Narrow"/>
          <w:b/>
          <w:i/>
        </w:rPr>
        <w:t>--------------------</w:t>
      </w:r>
    </w:p>
    <w:p w:rsidR="009B7375" w:rsidRPr="0050759F" w:rsidRDefault="00B439F2" w:rsidP="009B7375">
      <w:pPr>
        <w:spacing w:line="360" w:lineRule="auto"/>
        <w:jc w:val="both"/>
        <w:rPr>
          <w:rFonts w:ascii="Arial Narrow" w:hAnsi="Arial Narrow"/>
        </w:rPr>
      </w:pPr>
      <w:r w:rsidRPr="00A52061">
        <w:rPr>
          <w:rFonts w:ascii="Arial Narrow" w:hAnsi="Arial Narrow"/>
        </w:rPr>
        <w:t xml:space="preserve">Por ser verdade passo a presente Certidão que assino, sendo autenticada com </w:t>
      </w:r>
      <w:r w:rsidR="002D6AAA">
        <w:rPr>
          <w:rFonts w:ascii="Arial Narrow" w:hAnsi="Arial Narrow"/>
        </w:rPr>
        <w:t>o sel</w:t>
      </w:r>
      <w:r w:rsidR="0035480F">
        <w:rPr>
          <w:rFonts w:ascii="Arial Narrow" w:hAnsi="Arial Narrow"/>
        </w:rPr>
        <w:t>o branco em uso nesta Junta de Freguesia.</w:t>
      </w:r>
    </w:p>
    <w:p w:rsidR="00B439F2" w:rsidRDefault="00E4138B" w:rsidP="009B7375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C</w:t>
      </w:r>
      <w:r w:rsidR="006D23D1">
        <w:rPr>
          <w:rFonts w:ascii="Arial Narrow" w:hAnsi="Arial Narrow"/>
        </w:rPr>
        <w:t>aramulo, 26 de Agosto</w:t>
      </w:r>
      <w:r w:rsidR="00356464" w:rsidRPr="00A52061">
        <w:rPr>
          <w:rFonts w:ascii="Arial Narrow" w:hAnsi="Arial Narrow"/>
        </w:rPr>
        <w:t xml:space="preserve"> </w:t>
      </w:r>
      <w:r w:rsidR="002E0C50">
        <w:rPr>
          <w:rFonts w:ascii="Arial Narrow" w:hAnsi="Arial Narrow"/>
        </w:rPr>
        <w:t>de 2019</w:t>
      </w:r>
      <w:r w:rsidR="00356464" w:rsidRPr="00A52061">
        <w:rPr>
          <w:rFonts w:ascii="Arial Narrow" w:hAnsi="Arial Narrow"/>
        </w:rPr>
        <w:t>.</w:t>
      </w:r>
    </w:p>
    <w:p w:rsidR="00FE7676" w:rsidRDefault="00FE7676" w:rsidP="009B7375">
      <w:pPr>
        <w:spacing w:line="360" w:lineRule="auto"/>
        <w:jc w:val="both"/>
        <w:rPr>
          <w:rFonts w:ascii="Arial Narrow" w:hAnsi="Arial Narrow"/>
        </w:rPr>
      </w:pPr>
      <w:bookmarkStart w:id="0" w:name="_GoBack"/>
      <w:bookmarkEnd w:id="0"/>
    </w:p>
    <w:p w:rsidR="00B439F2" w:rsidRPr="00A52061" w:rsidRDefault="006D23D1" w:rsidP="006D23D1">
      <w:pPr>
        <w:pStyle w:val="NormalWeb"/>
        <w:spacing w:after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</w:t>
      </w:r>
      <w:r w:rsidR="00C774F6">
        <w:rPr>
          <w:rFonts w:ascii="Arial Narrow" w:hAnsi="Arial Narrow"/>
          <w:sz w:val="22"/>
          <w:szCs w:val="22"/>
        </w:rPr>
        <w:t>O</w:t>
      </w:r>
      <w:r w:rsidR="00B439F2" w:rsidRPr="00A52061">
        <w:rPr>
          <w:rFonts w:ascii="Arial Narrow" w:hAnsi="Arial Narrow"/>
          <w:sz w:val="22"/>
          <w:szCs w:val="22"/>
        </w:rPr>
        <w:t xml:space="preserve"> </w:t>
      </w:r>
      <w:r w:rsidR="002E0C50">
        <w:rPr>
          <w:rFonts w:ascii="Arial Narrow" w:hAnsi="Arial Narrow"/>
          <w:sz w:val="22"/>
          <w:szCs w:val="22"/>
        </w:rPr>
        <w:t>Secretário</w:t>
      </w:r>
      <w:r w:rsidR="00C774F6">
        <w:rPr>
          <w:rFonts w:ascii="Arial Narrow" w:hAnsi="Arial Narrow"/>
          <w:sz w:val="22"/>
          <w:szCs w:val="22"/>
        </w:rPr>
        <w:t xml:space="preserve"> da Junta</w:t>
      </w:r>
      <w:r w:rsidR="002D6AAA">
        <w:rPr>
          <w:rFonts w:ascii="Arial Narrow" w:hAnsi="Arial Narrow"/>
          <w:sz w:val="22"/>
          <w:szCs w:val="22"/>
        </w:rPr>
        <w:t xml:space="preserve"> de Freguesia do Guardão,</w:t>
      </w:r>
    </w:p>
    <w:p w:rsidR="009B7375" w:rsidRPr="00A52061" w:rsidRDefault="009B7375" w:rsidP="00B439F2">
      <w:pPr>
        <w:pStyle w:val="NormalWeb"/>
        <w:spacing w:after="0"/>
        <w:jc w:val="center"/>
        <w:rPr>
          <w:rFonts w:ascii="Arial Narrow" w:hAnsi="Arial Narrow"/>
          <w:sz w:val="22"/>
          <w:szCs w:val="22"/>
        </w:rPr>
      </w:pPr>
    </w:p>
    <w:p w:rsidR="00B439F2" w:rsidRPr="00A52061" w:rsidRDefault="00B439F2" w:rsidP="00B439F2">
      <w:pPr>
        <w:pStyle w:val="NormalWeb"/>
        <w:spacing w:after="0"/>
        <w:jc w:val="center"/>
        <w:rPr>
          <w:rFonts w:ascii="Arial Narrow" w:hAnsi="Arial Narrow"/>
          <w:sz w:val="22"/>
          <w:szCs w:val="22"/>
        </w:rPr>
      </w:pPr>
      <w:r w:rsidRPr="00A52061">
        <w:rPr>
          <w:rFonts w:ascii="Arial Narrow" w:hAnsi="Arial Narrow"/>
          <w:sz w:val="22"/>
          <w:szCs w:val="22"/>
        </w:rPr>
        <w:t>_______________</w:t>
      </w:r>
      <w:r w:rsidR="00356464" w:rsidRPr="00A52061">
        <w:rPr>
          <w:rFonts w:ascii="Arial Narrow" w:hAnsi="Arial Narrow"/>
          <w:sz w:val="22"/>
          <w:szCs w:val="22"/>
        </w:rPr>
        <w:t>____________________</w:t>
      </w:r>
    </w:p>
    <w:p w:rsidR="00830135" w:rsidRPr="00A52061" w:rsidRDefault="002E0C50" w:rsidP="00171859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(António Manuel da Conceição Dias</w:t>
      </w:r>
      <w:r w:rsidR="00171859" w:rsidRPr="00A52061">
        <w:rPr>
          <w:rFonts w:ascii="Arial Narrow" w:hAnsi="Arial Narrow"/>
        </w:rPr>
        <w:t>)</w:t>
      </w:r>
    </w:p>
    <w:sectPr w:rsidR="00830135" w:rsidRPr="00A52061" w:rsidSect="00171859">
      <w:headerReference w:type="default" r:id="rId7"/>
      <w:footerReference w:type="default" r:id="rId8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8B7" w:rsidRDefault="008638B7" w:rsidP="00171859">
      <w:pPr>
        <w:spacing w:after="0" w:line="240" w:lineRule="auto"/>
      </w:pPr>
      <w:r>
        <w:separator/>
      </w:r>
    </w:p>
  </w:endnote>
  <w:endnote w:type="continuationSeparator" w:id="0">
    <w:p w:rsidR="008638B7" w:rsidRDefault="008638B7" w:rsidP="00171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464" w:rsidRPr="00356464" w:rsidRDefault="002D6AAA" w:rsidP="00356464">
    <w:pPr>
      <w:pStyle w:val="Rodap"/>
      <w:pBdr>
        <w:top w:val="single" w:sz="4" w:space="1" w:color="auto"/>
      </w:pBdr>
      <w:jc w:val="center"/>
      <w:rPr>
        <w:sz w:val="18"/>
        <w:szCs w:val="18"/>
      </w:rPr>
    </w:pPr>
    <w:r>
      <w:rPr>
        <w:sz w:val="18"/>
        <w:szCs w:val="18"/>
      </w:rPr>
      <w:t xml:space="preserve">Assembleia de </w:t>
    </w:r>
    <w:r w:rsidR="00356464" w:rsidRPr="00356464">
      <w:rPr>
        <w:sz w:val="18"/>
        <w:szCs w:val="18"/>
      </w:rPr>
      <w:t xml:space="preserve">Freguesia do Guardão – Av.ª </w:t>
    </w:r>
    <w:r w:rsidR="00356464">
      <w:rPr>
        <w:sz w:val="18"/>
        <w:szCs w:val="18"/>
      </w:rPr>
      <w:t>D</w:t>
    </w:r>
    <w:r w:rsidR="00356464" w:rsidRPr="00356464">
      <w:rPr>
        <w:sz w:val="18"/>
        <w:szCs w:val="18"/>
      </w:rPr>
      <w:t>r. Jerónimo Lacerda, 877, Edifício CTT – 3475-046 CARAMULO</w:t>
    </w:r>
  </w:p>
  <w:p w:rsidR="00356464" w:rsidRDefault="00356464" w:rsidP="00356464">
    <w:pPr>
      <w:pStyle w:val="Rodap"/>
      <w:pBdr>
        <w:top w:val="single" w:sz="4" w:space="1" w:color="auto"/>
      </w:pBdr>
      <w:jc w:val="center"/>
      <w:rPr>
        <w:sz w:val="18"/>
        <w:szCs w:val="18"/>
      </w:rPr>
    </w:pPr>
    <w:r w:rsidRPr="00356464">
      <w:rPr>
        <w:sz w:val="18"/>
        <w:szCs w:val="18"/>
      </w:rPr>
      <w:t xml:space="preserve"> </w:t>
    </w:r>
    <w:proofErr w:type="spellStart"/>
    <w:r w:rsidRPr="00356464">
      <w:rPr>
        <w:sz w:val="18"/>
        <w:szCs w:val="18"/>
      </w:rPr>
      <w:t>Telef</w:t>
    </w:r>
    <w:proofErr w:type="spellEnd"/>
    <w:r w:rsidRPr="00356464">
      <w:rPr>
        <w:sz w:val="18"/>
        <w:szCs w:val="18"/>
      </w:rPr>
      <w:t>.</w:t>
    </w:r>
    <w:proofErr w:type="gramStart"/>
    <w:r w:rsidR="002D6AAA">
      <w:rPr>
        <w:sz w:val="18"/>
        <w:szCs w:val="18"/>
      </w:rPr>
      <w:t>/Fax.</w:t>
    </w:r>
    <w:proofErr w:type="gramEnd"/>
    <w:r w:rsidR="002D6AAA">
      <w:rPr>
        <w:sz w:val="18"/>
        <w:szCs w:val="18"/>
      </w:rPr>
      <w:t xml:space="preserve">: 22 861 175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8B7" w:rsidRDefault="008638B7" w:rsidP="00171859">
      <w:pPr>
        <w:spacing w:after="0" w:line="240" w:lineRule="auto"/>
      </w:pPr>
      <w:r>
        <w:separator/>
      </w:r>
    </w:p>
  </w:footnote>
  <w:footnote w:type="continuationSeparator" w:id="0">
    <w:p w:rsidR="008638B7" w:rsidRDefault="008638B7" w:rsidP="00171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799" w:rsidRDefault="00C12799" w:rsidP="00C12799">
    <w:pPr>
      <w:tabs>
        <w:tab w:val="center" w:pos="4252"/>
        <w:tab w:val="right" w:pos="8504"/>
      </w:tabs>
      <w:spacing w:after="0" w:line="240" w:lineRule="auto"/>
      <w:ind w:right="360"/>
      <w:rPr>
        <w:rFonts w:ascii="Times New Roman" w:eastAsia="Times New Roman" w:hAnsi="Times New Roman" w:cs="Times New Roman"/>
        <w:lang w:eastAsia="pt-PT"/>
      </w:rPr>
    </w:pPr>
    <w:r w:rsidRPr="00171859">
      <w:rPr>
        <w:rFonts w:ascii="Times New Roman" w:eastAsia="Times New Roman" w:hAnsi="Times New Roman" w:cs="Times New Roman"/>
        <w:noProof/>
        <w:sz w:val="24"/>
        <w:szCs w:val="24"/>
        <w:lang w:eastAsia="pt-PT"/>
      </w:rPr>
      <w:drawing>
        <wp:anchor distT="0" distB="0" distL="114300" distR="114300" simplePos="0" relativeHeight="251659264" behindDoc="0" locked="0" layoutInCell="1" allowOverlap="1" wp14:anchorId="6EBCE0F4" wp14:editId="5F0EF496">
          <wp:simplePos x="0" y="0"/>
          <wp:positionH relativeFrom="column">
            <wp:posOffset>2428240</wp:posOffset>
          </wp:positionH>
          <wp:positionV relativeFrom="paragraph">
            <wp:posOffset>238125</wp:posOffset>
          </wp:positionV>
          <wp:extent cx="529590" cy="662305"/>
          <wp:effectExtent l="0" t="0" r="3810" b="4445"/>
          <wp:wrapTopAndBottom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1859" w:rsidRPr="00171859">
      <w:rPr>
        <w:rFonts w:ascii="Times New Roman" w:eastAsia="Times New Roman" w:hAnsi="Times New Roman" w:cs="Times New Roman"/>
        <w:sz w:val="24"/>
        <w:szCs w:val="24"/>
        <w:lang w:eastAsia="pt-PT"/>
      </w:rPr>
      <w:t xml:space="preserve">                 </w:t>
    </w:r>
    <w:r w:rsidR="00171859" w:rsidRPr="00171859">
      <w:rPr>
        <w:rFonts w:ascii="Times New Roman" w:eastAsia="Times New Roman" w:hAnsi="Times New Roman" w:cs="Times New Roman"/>
        <w:lang w:eastAsia="pt-PT"/>
      </w:rPr>
      <w:t xml:space="preserve"> </w:t>
    </w:r>
  </w:p>
  <w:p w:rsidR="00C12799" w:rsidRPr="00171859" w:rsidRDefault="00C12799" w:rsidP="00C12799">
    <w:pPr>
      <w:tabs>
        <w:tab w:val="center" w:pos="4252"/>
        <w:tab w:val="right" w:pos="8504"/>
      </w:tabs>
      <w:spacing w:after="0" w:line="240" w:lineRule="auto"/>
      <w:ind w:right="360"/>
      <w:rPr>
        <w:rFonts w:ascii="Times New Roman" w:eastAsia="Times New Roman" w:hAnsi="Times New Roman" w:cs="Times New Roman"/>
        <w:lang w:eastAsia="pt-P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F5256"/>
    <w:multiLevelType w:val="multilevel"/>
    <w:tmpl w:val="CF58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8727B5"/>
    <w:multiLevelType w:val="multilevel"/>
    <w:tmpl w:val="E7F67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1C7F28"/>
    <w:multiLevelType w:val="hybridMultilevel"/>
    <w:tmpl w:val="1C3C773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D2B7A"/>
    <w:multiLevelType w:val="multilevel"/>
    <w:tmpl w:val="30CC5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BF28F5"/>
    <w:multiLevelType w:val="multilevel"/>
    <w:tmpl w:val="02E42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FD5111"/>
    <w:multiLevelType w:val="multilevel"/>
    <w:tmpl w:val="99DE7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E14110"/>
    <w:multiLevelType w:val="multilevel"/>
    <w:tmpl w:val="715424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1D3B9F"/>
    <w:multiLevelType w:val="multilevel"/>
    <w:tmpl w:val="E6587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9F2"/>
    <w:rsid w:val="00012A86"/>
    <w:rsid w:val="000360FE"/>
    <w:rsid w:val="00044616"/>
    <w:rsid w:val="00044FA7"/>
    <w:rsid w:val="000452E7"/>
    <w:rsid w:val="00067D5A"/>
    <w:rsid w:val="00074233"/>
    <w:rsid w:val="00087244"/>
    <w:rsid w:val="000B2843"/>
    <w:rsid w:val="000D1A38"/>
    <w:rsid w:val="00137882"/>
    <w:rsid w:val="00171859"/>
    <w:rsid w:val="00176A1B"/>
    <w:rsid w:val="001A2C59"/>
    <w:rsid w:val="00201A98"/>
    <w:rsid w:val="0021256D"/>
    <w:rsid w:val="002230B1"/>
    <w:rsid w:val="002474D8"/>
    <w:rsid w:val="002966B6"/>
    <w:rsid w:val="002C20CE"/>
    <w:rsid w:val="002D6AAA"/>
    <w:rsid w:val="002E0C50"/>
    <w:rsid w:val="00317F2F"/>
    <w:rsid w:val="00336DDE"/>
    <w:rsid w:val="00342903"/>
    <w:rsid w:val="0035480F"/>
    <w:rsid w:val="00356464"/>
    <w:rsid w:val="003716E9"/>
    <w:rsid w:val="00383F93"/>
    <w:rsid w:val="003B28C1"/>
    <w:rsid w:val="004256CE"/>
    <w:rsid w:val="00434DE7"/>
    <w:rsid w:val="00436126"/>
    <w:rsid w:val="00452CAA"/>
    <w:rsid w:val="00456D8B"/>
    <w:rsid w:val="00464678"/>
    <w:rsid w:val="00480F96"/>
    <w:rsid w:val="004A0AA8"/>
    <w:rsid w:val="004A72BF"/>
    <w:rsid w:val="004C45F4"/>
    <w:rsid w:val="004D038B"/>
    <w:rsid w:val="004D2BED"/>
    <w:rsid w:val="005058EA"/>
    <w:rsid w:val="0050759F"/>
    <w:rsid w:val="005162CD"/>
    <w:rsid w:val="005254F7"/>
    <w:rsid w:val="005313D7"/>
    <w:rsid w:val="00593221"/>
    <w:rsid w:val="005B5F7B"/>
    <w:rsid w:val="005C4943"/>
    <w:rsid w:val="005D771A"/>
    <w:rsid w:val="0063274C"/>
    <w:rsid w:val="006D138D"/>
    <w:rsid w:val="006D23D1"/>
    <w:rsid w:val="006D592F"/>
    <w:rsid w:val="006E1937"/>
    <w:rsid w:val="00717882"/>
    <w:rsid w:val="00745260"/>
    <w:rsid w:val="00774962"/>
    <w:rsid w:val="00780296"/>
    <w:rsid w:val="0079236F"/>
    <w:rsid w:val="007A3E24"/>
    <w:rsid w:val="007A4ACE"/>
    <w:rsid w:val="007D7743"/>
    <w:rsid w:val="007F1B30"/>
    <w:rsid w:val="007F6EBA"/>
    <w:rsid w:val="00806200"/>
    <w:rsid w:val="00806657"/>
    <w:rsid w:val="00817E49"/>
    <w:rsid w:val="00830135"/>
    <w:rsid w:val="00832376"/>
    <w:rsid w:val="00837904"/>
    <w:rsid w:val="00855CB3"/>
    <w:rsid w:val="008638B7"/>
    <w:rsid w:val="008950E7"/>
    <w:rsid w:val="008B4D81"/>
    <w:rsid w:val="008B6176"/>
    <w:rsid w:val="008D0F91"/>
    <w:rsid w:val="008F2E3E"/>
    <w:rsid w:val="0090712A"/>
    <w:rsid w:val="00927837"/>
    <w:rsid w:val="00973C2B"/>
    <w:rsid w:val="009825F6"/>
    <w:rsid w:val="009B7375"/>
    <w:rsid w:val="009D6993"/>
    <w:rsid w:val="00A004B3"/>
    <w:rsid w:val="00A04096"/>
    <w:rsid w:val="00A52061"/>
    <w:rsid w:val="00A82064"/>
    <w:rsid w:val="00AB0F9C"/>
    <w:rsid w:val="00AC0AE5"/>
    <w:rsid w:val="00AD5306"/>
    <w:rsid w:val="00B34532"/>
    <w:rsid w:val="00B439F2"/>
    <w:rsid w:val="00B97528"/>
    <w:rsid w:val="00BA3693"/>
    <w:rsid w:val="00BD7F5B"/>
    <w:rsid w:val="00BE0B03"/>
    <w:rsid w:val="00BF2B49"/>
    <w:rsid w:val="00C12799"/>
    <w:rsid w:val="00C13ABB"/>
    <w:rsid w:val="00C31EC1"/>
    <w:rsid w:val="00C56D05"/>
    <w:rsid w:val="00C678BC"/>
    <w:rsid w:val="00C774F6"/>
    <w:rsid w:val="00CA2060"/>
    <w:rsid w:val="00CD1FD5"/>
    <w:rsid w:val="00CE70CA"/>
    <w:rsid w:val="00CF315A"/>
    <w:rsid w:val="00D10CEF"/>
    <w:rsid w:val="00D53F07"/>
    <w:rsid w:val="00D736D5"/>
    <w:rsid w:val="00D760E8"/>
    <w:rsid w:val="00DD7F8F"/>
    <w:rsid w:val="00DE119D"/>
    <w:rsid w:val="00DE4E60"/>
    <w:rsid w:val="00DF0657"/>
    <w:rsid w:val="00E300B7"/>
    <w:rsid w:val="00E4138B"/>
    <w:rsid w:val="00E85FB7"/>
    <w:rsid w:val="00ED0FE5"/>
    <w:rsid w:val="00EE2774"/>
    <w:rsid w:val="00F50370"/>
    <w:rsid w:val="00F77F38"/>
    <w:rsid w:val="00F93332"/>
    <w:rsid w:val="00F95EFB"/>
    <w:rsid w:val="00FD7CAD"/>
    <w:rsid w:val="00FE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46F08F-3AF4-4C1E-96EF-4718DDCD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39F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1718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71859"/>
  </w:style>
  <w:style w:type="paragraph" w:styleId="Rodap">
    <w:name w:val="footer"/>
    <w:basedOn w:val="Normal"/>
    <w:link w:val="RodapCarter"/>
    <w:uiPriority w:val="99"/>
    <w:unhideWhenUsed/>
    <w:rsid w:val="001718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71859"/>
  </w:style>
  <w:style w:type="paragraph" w:styleId="Textodebalo">
    <w:name w:val="Balloon Text"/>
    <w:basedOn w:val="Normal"/>
    <w:link w:val="TextodebaloCarter"/>
    <w:uiPriority w:val="99"/>
    <w:semiHidden/>
    <w:unhideWhenUsed/>
    <w:rsid w:val="00336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36DDE"/>
    <w:rPr>
      <w:rFonts w:ascii="Segoe UI" w:hAnsi="Segoe UI" w:cs="Segoe UI"/>
      <w:sz w:val="18"/>
      <w:szCs w:val="18"/>
    </w:rPr>
  </w:style>
  <w:style w:type="character" w:styleId="Hiperligao">
    <w:name w:val="Hyperlink"/>
    <w:basedOn w:val="Tipodeletrapredefinidodopargrafo"/>
    <w:uiPriority w:val="99"/>
    <w:unhideWhenUsed/>
    <w:rsid w:val="00356464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05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1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Tomaz</dc:creator>
  <cp:keywords/>
  <dc:description/>
  <cp:lastModifiedBy>FREGUESIA GUARDAO</cp:lastModifiedBy>
  <cp:revision>3</cp:revision>
  <cp:lastPrinted>2019-08-26T19:47:00Z</cp:lastPrinted>
  <dcterms:created xsi:type="dcterms:W3CDTF">2019-09-02T19:20:00Z</dcterms:created>
  <dcterms:modified xsi:type="dcterms:W3CDTF">2019-09-02T19:34:00Z</dcterms:modified>
</cp:coreProperties>
</file>